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66.9291338582677" w:firstLine="0"/>
        <w:jc w:val="center"/>
        <w:rPr>
          <w:b w:val="1"/>
          <w:sz w:val="28"/>
          <w:szCs w:val="28"/>
        </w:rPr>
      </w:pPr>
      <w:r w:rsidDel="00000000" w:rsidR="00000000" w:rsidRPr="00000000">
        <w:rPr>
          <w:b w:val="1"/>
          <w:sz w:val="28"/>
          <w:szCs w:val="28"/>
          <w:rtl w:val="0"/>
        </w:rPr>
        <w:t xml:space="preserve">Internship - Tech &amp; Healthcare Investment Consulting Stealth Startup - Munich</w:t>
      </w:r>
    </w:p>
    <w:p w:rsidR="00000000" w:rsidDel="00000000" w:rsidP="00000000" w:rsidRDefault="00000000" w:rsidRPr="00000000" w14:paraId="00000002">
      <w:pPr>
        <w:spacing w:after="0" w:line="240" w:lineRule="auto"/>
        <w:ind w:left="-566.9291338582677" w:firstLine="0"/>
        <w:jc w:val="both"/>
        <w:rPr>
          <w:i w:val="1"/>
          <w:sz w:val="24"/>
          <w:szCs w:val="24"/>
        </w:rPr>
      </w:pPr>
      <w:r w:rsidDel="00000000" w:rsidR="00000000" w:rsidRPr="00000000">
        <w:rPr>
          <w:rFonts w:ascii="Roboto" w:cs="Roboto" w:eastAsia="Roboto" w:hAnsi="Roboto"/>
          <w:i w:val="1"/>
          <w:sz w:val="21"/>
          <w:szCs w:val="21"/>
          <w:rtl w:val="0"/>
        </w:rPr>
        <w:t xml:space="preserve">We are a stealth Munich startup founded by an interdisciplinary team of experienced, ex-top-tier consultants focusing on strategy consulting for top tier (mid &amp; large cap) investors targeting the tech and healthcare industry. We are helping investors selecting the right opportunities by analyzing companies’ commercial attractiveness - we are working with companies from the Life Science industry (e.g., Biotech, CDMOs), MedTech (e.g., Manufacturer of implants) to healthcare software (e.g., telemedicine providers). We are looking for highly motivated Interns for a duration of &gt;10 weeks to join us on our endeavor. </w:t>
      </w: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rtl w:val="0"/>
        </w:rPr>
      </w:r>
    </w:p>
    <w:p w:rsidR="00000000" w:rsidDel="00000000" w:rsidP="00000000" w:rsidRDefault="00000000" w:rsidRPr="00000000" w14:paraId="00000004">
      <w:pPr>
        <w:spacing w:after="0" w:line="240" w:lineRule="auto"/>
        <w:ind w:left="-566.9291338582677" w:firstLine="0"/>
        <w:rPr>
          <w:b w:val="1"/>
          <w:sz w:val="24"/>
          <w:szCs w:val="24"/>
        </w:rPr>
      </w:pPr>
      <w:r w:rsidDel="00000000" w:rsidR="00000000" w:rsidRPr="00000000">
        <w:rPr>
          <w:b w:val="1"/>
          <w:sz w:val="24"/>
          <w:szCs w:val="24"/>
          <w:rtl w:val="0"/>
        </w:rPr>
        <w:t xml:space="preserve">Your responsibilities</w:t>
      </w:r>
    </w:p>
    <w:p w:rsidR="00000000" w:rsidDel="00000000" w:rsidP="00000000" w:rsidRDefault="00000000" w:rsidRPr="00000000" w14:paraId="00000005">
      <w:pPr>
        <w:numPr>
          <w:ilvl w:val="0"/>
          <w:numId w:val="2"/>
        </w:numPr>
        <w:shd w:fill="ffffff" w:val="clear"/>
        <w:spacing w:after="0" w:afterAutospacing="0" w:before="220" w:line="240" w:lineRule="auto"/>
        <w:ind w:left="-141.73228346456688" w:hanging="360"/>
        <w:rPr>
          <w:rFonts w:ascii="Roboto" w:cs="Roboto" w:eastAsia="Roboto" w:hAnsi="Roboto"/>
          <w:sz w:val="21"/>
          <w:szCs w:val="21"/>
          <w:u w:val="none"/>
        </w:rPr>
      </w:pPr>
      <w:r w:rsidDel="00000000" w:rsidR="00000000" w:rsidRPr="00000000">
        <w:rPr>
          <w:rFonts w:ascii="Roboto" w:cs="Roboto" w:eastAsia="Roboto" w:hAnsi="Roboto"/>
          <w:sz w:val="21"/>
          <w:szCs w:val="21"/>
          <w:rtl w:val="0"/>
        </w:rPr>
        <w:t xml:space="preserve">As an Intern you will join the team, working on commercial due diligence and value creation projects in the DACH region and beyond</w:t>
      </w:r>
    </w:p>
    <w:p w:rsidR="00000000" w:rsidDel="00000000" w:rsidP="00000000" w:rsidRDefault="00000000" w:rsidRPr="00000000" w14:paraId="00000006">
      <w:pPr>
        <w:numPr>
          <w:ilvl w:val="0"/>
          <w:numId w:val="2"/>
        </w:numPr>
        <w:shd w:fill="ffffff" w:val="clear"/>
        <w:spacing w:after="0" w:afterAutospacing="0" w:before="0" w:beforeAutospacing="0" w:line="240" w:lineRule="auto"/>
        <w:ind w:left="-141.73228346456688"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Contribute to tasks including the review and identification of relevant market and industry trends</w:t>
      </w:r>
    </w:p>
    <w:p w:rsidR="00000000" w:rsidDel="00000000" w:rsidP="00000000" w:rsidRDefault="00000000" w:rsidRPr="00000000" w14:paraId="00000007">
      <w:pPr>
        <w:numPr>
          <w:ilvl w:val="0"/>
          <w:numId w:val="2"/>
        </w:numPr>
        <w:shd w:fill="ffffff" w:val="clear"/>
        <w:spacing w:after="0" w:afterAutospacing="0" w:before="0" w:beforeAutospacing="0" w:line="240" w:lineRule="auto"/>
        <w:ind w:left="-141.73228346456688"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Support on comprehensive company and competitive analysis</w:t>
      </w:r>
    </w:p>
    <w:p w:rsidR="00000000" w:rsidDel="00000000" w:rsidP="00000000" w:rsidRDefault="00000000" w:rsidRPr="00000000" w14:paraId="00000008">
      <w:pPr>
        <w:numPr>
          <w:ilvl w:val="0"/>
          <w:numId w:val="2"/>
        </w:numPr>
        <w:shd w:fill="ffffff" w:val="clear"/>
        <w:spacing w:after="0" w:afterAutospacing="0" w:before="0" w:beforeAutospacing="0" w:line="240" w:lineRule="auto"/>
        <w:ind w:left="-141.73228346456688" w:hanging="360"/>
        <w:rPr>
          <w:rFonts w:ascii="Roboto" w:cs="Roboto" w:eastAsia="Roboto" w:hAnsi="Roboto"/>
          <w:sz w:val="21"/>
          <w:szCs w:val="21"/>
          <w:u w:val="none"/>
        </w:rPr>
      </w:pPr>
      <w:r w:rsidDel="00000000" w:rsidR="00000000" w:rsidRPr="00000000">
        <w:rPr>
          <w:rFonts w:ascii="Roboto" w:cs="Roboto" w:eastAsia="Roboto" w:hAnsi="Roboto"/>
          <w:sz w:val="21"/>
          <w:szCs w:val="21"/>
          <w:highlight w:val="white"/>
          <w:rtl w:val="0"/>
        </w:rPr>
        <w:t xml:space="preserve">Develop a deep understanding of the business and the industry by performing a broad range of quantitative and qualitative analyses</w:t>
      </w:r>
    </w:p>
    <w:p w:rsidR="00000000" w:rsidDel="00000000" w:rsidP="00000000" w:rsidRDefault="00000000" w:rsidRPr="00000000" w14:paraId="00000009">
      <w:pPr>
        <w:numPr>
          <w:ilvl w:val="0"/>
          <w:numId w:val="2"/>
        </w:numPr>
        <w:shd w:fill="ffffff" w:val="clear"/>
        <w:spacing w:after="220" w:before="0" w:beforeAutospacing="0" w:line="240" w:lineRule="auto"/>
        <w:ind w:left="-141.73228346456688" w:hanging="360"/>
        <w:rPr>
          <w:rFonts w:ascii="Roboto" w:cs="Roboto" w:eastAsia="Roboto" w:hAnsi="Roboto"/>
          <w:sz w:val="21"/>
          <w:szCs w:val="21"/>
          <w:highlight w:val="white"/>
          <w:u w:val="none"/>
        </w:rPr>
      </w:pPr>
      <w:r w:rsidDel="00000000" w:rsidR="00000000" w:rsidRPr="00000000">
        <w:rPr>
          <w:rFonts w:ascii="Roboto" w:cs="Roboto" w:eastAsia="Roboto" w:hAnsi="Roboto"/>
          <w:sz w:val="21"/>
          <w:szCs w:val="21"/>
          <w:highlight w:val="white"/>
          <w:rtl w:val="0"/>
        </w:rPr>
        <w:t xml:space="preserve">Conduct interviews with leading market experts</w:t>
      </w:r>
      <w:r w:rsidDel="00000000" w:rsidR="00000000" w:rsidRPr="00000000">
        <w:rPr>
          <w:rtl w:val="0"/>
        </w:rPr>
      </w:r>
    </w:p>
    <w:p w:rsidR="00000000" w:rsidDel="00000000" w:rsidP="00000000" w:rsidRDefault="00000000" w:rsidRPr="00000000" w14:paraId="0000000A">
      <w:pPr>
        <w:spacing w:after="0" w:line="240" w:lineRule="auto"/>
        <w:ind w:left="-566.9291338582677" w:firstLine="0"/>
        <w:rPr>
          <w:b w:val="1"/>
          <w:sz w:val="24"/>
          <w:szCs w:val="24"/>
        </w:rPr>
      </w:pPr>
      <w:r w:rsidDel="00000000" w:rsidR="00000000" w:rsidRPr="00000000">
        <w:rPr>
          <w:b w:val="1"/>
          <w:sz w:val="24"/>
          <w:szCs w:val="24"/>
          <w:rtl w:val="0"/>
        </w:rPr>
        <w:t xml:space="preserve">What we are looking for</w:t>
      </w:r>
    </w:p>
    <w:p w:rsidR="00000000" w:rsidDel="00000000" w:rsidP="00000000" w:rsidRDefault="00000000" w:rsidRPr="00000000" w14:paraId="0000000B">
      <w:pPr>
        <w:spacing w:after="0" w:line="240" w:lineRule="auto"/>
        <w:ind w:left="-566.9291338582677" w:firstLine="0"/>
        <w:rPr>
          <w:sz w:val="24"/>
          <w:szCs w:val="24"/>
        </w:rPr>
      </w:pPr>
      <w:r w:rsidDel="00000000" w:rsidR="00000000" w:rsidRPr="00000000">
        <w:rPr>
          <w:rFonts w:ascii="Roboto" w:cs="Roboto" w:eastAsia="Roboto" w:hAnsi="Roboto"/>
          <w:sz w:val="21"/>
          <w:szCs w:val="21"/>
          <w:rtl w:val="0"/>
        </w:rPr>
        <w:t xml:space="preserve">In addition to outstanding academic achievement, we are looking for a sense of intellectual curiosity that will lead you to develop a deep understanding of any investor situation, and to generate well-structured and valuable answers to complex questions. We want people with the ability to think in logical, structured ways, together with the creativity to look beyond the obvious.</w:t>
      </w:r>
      <w:r w:rsidDel="00000000" w:rsidR="00000000" w:rsidRPr="00000000">
        <w:rPr>
          <w:sz w:val="24"/>
          <w:szCs w:val="24"/>
          <w:rtl w:val="0"/>
        </w:rPr>
        <w:t xml:space="preserve"> </w:t>
      </w:r>
    </w:p>
    <w:p w:rsidR="00000000" w:rsidDel="00000000" w:rsidP="00000000" w:rsidRDefault="00000000" w:rsidRPr="00000000" w14:paraId="0000000C">
      <w:pPr>
        <w:spacing w:after="0" w:line="240" w:lineRule="auto"/>
        <w:ind w:left="-566.9291338582677" w:firstLine="0"/>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7" w:right="0" w:firstLine="0"/>
        <w:jc w:val="left"/>
        <w:rPr>
          <w:b w:val="1"/>
          <w:sz w:val="24"/>
          <w:szCs w:val="24"/>
        </w:rPr>
      </w:pPr>
      <w:r w:rsidDel="00000000" w:rsidR="00000000" w:rsidRPr="00000000">
        <w:rPr>
          <w:b w:val="1"/>
          <w:sz w:val="24"/>
          <w:szCs w:val="24"/>
          <w:rtl w:val="0"/>
        </w:rPr>
        <w:t xml:space="preserve">Your Profile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0" w:hanging="360"/>
        <w:jc w:val="left"/>
        <w:rPr>
          <w:sz w:val="24"/>
          <w:szCs w:val="24"/>
          <w:u w:val="none"/>
        </w:rPr>
      </w:pPr>
      <w:r w:rsidDel="00000000" w:rsidR="00000000" w:rsidRPr="00000000">
        <w:rPr>
          <w:rFonts w:ascii="Roboto" w:cs="Roboto" w:eastAsia="Roboto" w:hAnsi="Roboto"/>
          <w:sz w:val="21"/>
          <w:szCs w:val="21"/>
          <w:rtl w:val="0"/>
        </w:rPr>
        <w:t xml:space="preserve">Currently enrolled in graduate program or recently completed undergraduate program in business or sciences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0" w:hanging="360"/>
        <w:jc w:val="left"/>
        <w:rPr>
          <w:sz w:val="24"/>
          <w:szCs w:val="24"/>
          <w:u w:val="none"/>
        </w:rPr>
      </w:pPr>
      <w:r w:rsidDel="00000000" w:rsidR="00000000" w:rsidRPr="00000000">
        <w:rPr>
          <w:rFonts w:ascii="Roboto" w:cs="Roboto" w:eastAsia="Roboto" w:hAnsi="Roboto"/>
          <w:sz w:val="21"/>
          <w:szCs w:val="21"/>
          <w:rtl w:val="0"/>
        </w:rPr>
        <w:t xml:space="preserve">Strong interest in tech and life science industry and working with top tier investors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0" w:hanging="360"/>
        <w:jc w:val="left"/>
        <w:rPr>
          <w:sz w:val="24"/>
          <w:szCs w:val="24"/>
          <w:u w:val="none"/>
        </w:rPr>
      </w:pPr>
      <w:r w:rsidDel="00000000" w:rsidR="00000000" w:rsidRPr="00000000">
        <w:rPr>
          <w:rFonts w:ascii="Roboto" w:cs="Roboto" w:eastAsia="Roboto" w:hAnsi="Roboto"/>
          <w:sz w:val="21"/>
          <w:szCs w:val="21"/>
          <w:rtl w:val="0"/>
        </w:rPr>
        <w:t xml:space="preserve">Prior experience in Top-Tier Strategy Consulting, Investment Banking, Start-ups or relevant Healthcare/Life Sciences Industry</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0" w:hanging="360"/>
        <w:jc w:val="left"/>
        <w:rPr>
          <w:sz w:val="24"/>
          <w:szCs w:val="24"/>
          <w:u w:val="none"/>
        </w:rPr>
      </w:pPr>
      <w:r w:rsidDel="00000000" w:rsidR="00000000" w:rsidRPr="00000000">
        <w:rPr>
          <w:rFonts w:ascii="Roboto" w:cs="Roboto" w:eastAsia="Roboto" w:hAnsi="Roboto"/>
          <w:sz w:val="21"/>
          <w:szCs w:val="21"/>
          <w:rtl w:val="0"/>
        </w:rPr>
        <w:t xml:space="preserve">High academic success (Top 15% of class)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0" w:hanging="360"/>
        <w:jc w:val="left"/>
        <w:rPr>
          <w:sz w:val="24"/>
          <w:szCs w:val="24"/>
          <w:u w:val="none"/>
        </w:rPr>
      </w:pPr>
      <w:r w:rsidDel="00000000" w:rsidR="00000000" w:rsidRPr="00000000">
        <w:rPr>
          <w:rFonts w:ascii="Roboto" w:cs="Roboto" w:eastAsia="Roboto" w:hAnsi="Roboto"/>
          <w:sz w:val="21"/>
          <w:szCs w:val="21"/>
          <w:rtl w:val="0"/>
        </w:rPr>
        <w:t xml:space="preserve">Entrepreneurial personality with high degree of self-initiative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0" w:hanging="360"/>
        <w:jc w:val="left"/>
        <w:rPr>
          <w:sz w:val="24"/>
          <w:szCs w:val="24"/>
          <w:u w:val="none"/>
        </w:rPr>
      </w:pPr>
      <w:r w:rsidDel="00000000" w:rsidR="00000000" w:rsidRPr="00000000">
        <w:rPr>
          <w:rFonts w:ascii="Roboto" w:cs="Roboto" w:eastAsia="Roboto" w:hAnsi="Roboto"/>
          <w:sz w:val="21"/>
          <w:szCs w:val="21"/>
          <w:rtl w:val="0"/>
        </w:rPr>
        <w:t xml:space="preserve">Excellent communication skills, with ability to explain complex ideas clearly</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0" w:hanging="360"/>
        <w:jc w:val="left"/>
        <w:rPr>
          <w:sz w:val="24"/>
          <w:szCs w:val="24"/>
          <w:u w:val="none"/>
        </w:rPr>
      </w:pPr>
      <w:r w:rsidDel="00000000" w:rsidR="00000000" w:rsidRPr="00000000">
        <w:rPr>
          <w:rFonts w:ascii="Roboto" w:cs="Roboto" w:eastAsia="Roboto" w:hAnsi="Roboto"/>
          <w:sz w:val="21"/>
          <w:szCs w:val="21"/>
          <w:rtl w:val="0"/>
        </w:rPr>
        <w:t xml:space="preserve">Very strong MS Office skills (Excel, Word, PowerPoint)</w:t>
      </w:r>
      <w:r w:rsidDel="00000000" w:rsidR="00000000" w:rsidRPr="00000000">
        <w:rPr>
          <w:rtl w:val="0"/>
        </w:rPr>
      </w:r>
    </w:p>
    <w:p w:rsidR="00000000" w:rsidDel="00000000" w:rsidP="00000000" w:rsidRDefault="00000000" w:rsidRPr="00000000" w14:paraId="00000015">
      <w:pPr>
        <w:spacing w:after="0" w:line="240" w:lineRule="auto"/>
        <w:ind w:left="-566.9291338582677" w:firstLine="0"/>
        <w:rPr>
          <w:b w:val="1"/>
          <w:sz w:val="24"/>
          <w:szCs w:val="24"/>
        </w:rPr>
      </w:pPr>
      <w:r w:rsidDel="00000000" w:rsidR="00000000" w:rsidRPr="00000000">
        <w:rPr>
          <w:rtl w:val="0"/>
        </w:rPr>
      </w:r>
    </w:p>
    <w:p w:rsidR="00000000" w:rsidDel="00000000" w:rsidP="00000000" w:rsidRDefault="00000000" w:rsidRPr="00000000" w14:paraId="00000016">
      <w:pPr>
        <w:spacing w:after="0" w:line="240" w:lineRule="auto"/>
        <w:ind w:left="-566.9291338582677" w:firstLine="0"/>
        <w:rPr>
          <w:b w:val="1"/>
          <w:sz w:val="24"/>
          <w:szCs w:val="24"/>
        </w:rPr>
      </w:pPr>
      <w:r w:rsidDel="00000000" w:rsidR="00000000" w:rsidRPr="00000000">
        <w:rPr>
          <w:b w:val="1"/>
          <w:sz w:val="24"/>
          <w:szCs w:val="24"/>
          <w:rtl w:val="0"/>
        </w:rPr>
        <w:t xml:space="preserve">What we are offering</w:t>
      </w:r>
    </w:p>
    <w:p w:rsidR="00000000" w:rsidDel="00000000" w:rsidP="00000000" w:rsidRDefault="00000000" w:rsidRPr="00000000" w14:paraId="00000017">
      <w:pPr>
        <w:numPr>
          <w:ilvl w:val="0"/>
          <w:numId w:val="1"/>
        </w:numPr>
        <w:shd w:fill="ffffff" w:val="clear"/>
        <w:spacing w:after="0" w:afterAutospacing="0" w:before="220" w:line="240" w:lineRule="auto"/>
        <w:ind w:left="-141.73228346456688"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A steep learning curve in a dynamic consulting startup environment with a high career growth trajectory</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0" w:hanging="360"/>
        <w:jc w:val="left"/>
        <w:rPr>
          <w:sz w:val="24"/>
          <w:szCs w:val="24"/>
        </w:rPr>
      </w:pPr>
      <w:r w:rsidDel="00000000" w:rsidR="00000000" w:rsidRPr="00000000">
        <w:rPr>
          <w:rFonts w:ascii="Roboto" w:cs="Roboto" w:eastAsia="Roboto" w:hAnsi="Roboto"/>
          <w:sz w:val="21"/>
          <w:szCs w:val="21"/>
          <w:rtl w:val="0"/>
        </w:rPr>
        <w:t xml:space="preserve">Insights into the most exciting field of life science and healthcare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0" w:hanging="360"/>
        <w:jc w:val="left"/>
        <w:rPr>
          <w:sz w:val="24"/>
          <w:szCs w:val="24"/>
        </w:rPr>
      </w:pPr>
      <w:r w:rsidDel="00000000" w:rsidR="00000000" w:rsidRPr="00000000">
        <w:rPr>
          <w:rFonts w:ascii="Roboto" w:cs="Roboto" w:eastAsia="Roboto" w:hAnsi="Roboto"/>
          <w:sz w:val="21"/>
          <w:szCs w:val="21"/>
          <w:rtl w:val="0"/>
        </w:rPr>
        <w:t xml:space="preserve">First-hand experience in working for top-tier global (mid/large cap) private capital investors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0" w:hanging="360"/>
        <w:jc w:val="left"/>
        <w:rPr>
          <w:sz w:val="24"/>
          <w:szCs w:val="24"/>
        </w:rPr>
      </w:pPr>
      <w:r w:rsidDel="00000000" w:rsidR="00000000" w:rsidRPr="00000000">
        <w:rPr>
          <w:rFonts w:ascii="Roboto" w:cs="Roboto" w:eastAsia="Roboto" w:hAnsi="Roboto"/>
          <w:sz w:val="21"/>
          <w:szCs w:val="21"/>
          <w:rtl w:val="0"/>
        </w:rPr>
        <w:t xml:space="preserve">Learning from an experienced and collaborative team with flat </w:t>
      </w:r>
      <w:r w:rsidDel="00000000" w:rsidR="00000000" w:rsidRPr="00000000">
        <w:rPr>
          <w:rFonts w:ascii="Roboto" w:cs="Roboto" w:eastAsia="Roboto" w:hAnsi="Roboto"/>
          <w:sz w:val="21"/>
          <w:szCs w:val="21"/>
          <w:highlight w:val="white"/>
          <w:rtl w:val="0"/>
        </w:rPr>
        <w:t xml:space="preserve">hierarchies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0" w:hanging="360"/>
        <w:jc w:val="left"/>
        <w:rPr>
          <w:sz w:val="24"/>
          <w:szCs w:val="24"/>
        </w:rPr>
      </w:pPr>
      <w:r w:rsidDel="00000000" w:rsidR="00000000" w:rsidRPr="00000000">
        <w:rPr>
          <w:rFonts w:ascii="Roboto" w:cs="Roboto" w:eastAsia="Roboto" w:hAnsi="Roboto"/>
          <w:sz w:val="21"/>
          <w:szCs w:val="21"/>
          <w:rtl w:val="0"/>
        </w:rPr>
        <w:t xml:space="preserve">Working in a modern office in the Munich city center close to Marienplatz</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0" w:hanging="360"/>
        <w:jc w:val="left"/>
        <w:rPr>
          <w:sz w:val="24"/>
          <w:szCs w:val="24"/>
        </w:rPr>
      </w:pPr>
      <w:r w:rsidDel="00000000" w:rsidR="00000000" w:rsidRPr="00000000">
        <w:rPr>
          <w:rFonts w:ascii="Roboto" w:cs="Roboto" w:eastAsia="Roboto" w:hAnsi="Roboto"/>
          <w:sz w:val="21"/>
          <w:szCs w:val="21"/>
          <w:rtl w:val="0"/>
        </w:rPr>
        <w:t xml:space="preserve">Very attractive salary of €5,000 per month with the opportunity for a full time offer</w:t>
      </w:r>
      <w:r w:rsidDel="00000000" w:rsidR="00000000" w:rsidRPr="00000000">
        <w:rPr>
          <w:rtl w:val="0"/>
        </w:rPr>
      </w:r>
    </w:p>
    <w:p w:rsidR="00000000" w:rsidDel="00000000" w:rsidP="00000000" w:rsidRDefault="00000000" w:rsidRPr="00000000" w14:paraId="0000001D">
      <w:pPr>
        <w:spacing w:after="0" w:line="240" w:lineRule="auto"/>
        <w:rPr>
          <w:b w:val="1"/>
          <w:sz w:val="24"/>
          <w:szCs w:val="24"/>
        </w:rPr>
      </w:pPr>
      <w:r w:rsidDel="00000000" w:rsidR="00000000" w:rsidRPr="00000000">
        <w:rPr>
          <w:rtl w:val="0"/>
        </w:rPr>
      </w:r>
    </w:p>
    <w:p w:rsidR="00000000" w:rsidDel="00000000" w:rsidP="00000000" w:rsidRDefault="00000000" w:rsidRPr="00000000" w14:paraId="0000001E">
      <w:pPr>
        <w:spacing w:after="0" w:line="240" w:lineRule="auto"/>
        <w:ind w:left="-566.9291338582677" w:firstLine="0"/>
        <w:rPr>
          <w:b w:val="1"/>
          <w:sz w:val="24"/>
          <w:szCs w:val="24"/>
        </w:rPr>
      </w:pPr>
      <w:r w:rsidDel="00000000" w:rsidR="00000000" w:rsidRPr="00000000">
        <w:rPr>
          <w:b w:val="1"/>
          <w:sz w:val="24"/>
          <w:szCs w:val="24"/>
          <w:rtl w:val="0"/>
        </w:rPr>
        <w:t xml:space="preserve">Starting dates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7" w:right="0" w:firstLine="0"/>
        <w:jc w:val="left"/>
        <w:rPr>
          <w:sz w:val="24"/>
          <w:szCs w:val="24"/>
        </w:rPr>
      </w:pPr>
      <w:r w:rsidDel="00000000" w:rsidR="00000000" w:rsidRPr="00000000">
        <w:rPr>
          <w:rFonts w:ascii="Roboto" w:cs="Roboto" w:eastAsia="Roboto" w:hAnsi="Roboto"/>
          <w:sz w:val="21"/>
          <w:szCs w:val="21"/>
          <w:rtl w:val="0"/>
        </w:rPr>
        <w:t xml:space="preserve">We offer internship positions throughout the year. The minimum length of an internship is 10 weeks. Please indicate your availability in your application.</w:t>
      </w:r>
      <w:r w:rsidDel="00000000" w:rsidR="00000000" w:rsidRPr="00000000">
        <w:rPr>
          <w:rtl w:val="0"/>
        </w:rPr>
      </w:r>
    </w:p>
    <w:p w:rsidR="00000000" w:rsidDel="00000000" w:rsidP="00000000" w:rsidRDefault="00000000" w:rsidRPr="00000000" w14:paraId="00000020">
      <w:pPr>
        <w:spacing w:after="0" w:line="240" w:lineRule="auto"/>
        <w:ind w:left="-566.9291338582677" w:firstLine="0"/>
        <w:rPr>
          <w:b w:val="1"/>
          <w:sz w:val="24"/>
          <w:szCs w:val="24"/>
        </w:rPr>
      </w:pPr>
      <w:r w:rsidDel="00000000" w:rsidR="00000000" w:rsidRPr="00000000">
        <w:rPr>
          <w:rtl w:val="0"/>
        </w:rPr>
      </w:r>
    </w:p>
    <w:p w:rsidR="00000000" w:rsidDel="00000000" w:rsidP="00000000" w:rsidRDefault="00000000" w:rsidRPr="00000000" w14:paraId="00000021">
      <w:pPr>
        <w:spacing w:after="0" w:line="240" w:lineRule="auto"/>
        <w:ind w:left="-566.9291338582677" w:firstLine="0"/>
        <w:rPr>
          <w:b w:val="1"/>
          <w:sz w:val="24"/>
          <w:szCs w:val="24"/>
        </w:rPr>
      </w:pPr>
      <w:r w:rsidDel="00000000" w:rsidR="00000000" w:rsidRPr="00000000">
        <w:rPr>
          <w:b w:val="1"/>
          <w:sz w:val="24"/>
          <w:szCs w:val="24"/>
          <w:rtl w:val="0"/>
        </w:rPr>
        <w:t xml:space="preserve">Location</w:t>
      </w:r>
    </w:p>
    <w:p w:rsidR="00000000" w:rsidDel="00000000" w:rsidP="00000000" w:rsidRDefault="00000000" w:rsidRPr="00000000" w14:paraId="00000022">
      <w:pPr>
        <w:spacing w:after="0" w:line="240" w:lineRule="auto"/>
        <w:ind w:left="-566.9291338582677" w:firstLine="0"/>
        <w:rPr>
          <w:sz w:val="24"/>
          <w:szCs w:val="24"/>
        </w:rPr>
      </w:pPr>
      <w:r w:rsidDel="00000000" w:rsidR="00000000" w:rsidRPr="00000000">
        <w:rPr>
          <w:sz w:val="24"/>
          <w:szCs w:val="24"/>
          <w:rtl w:val="0"/>
        </w:rPr>
        <w:t xml:space="preserve">Munich</w:t>
      </w:r>
      <w:r w:rsidDel="00000000" w:rsidR="00000000" w:rsidRPr="00000000">
        <w:rPr>
          <w:rtl w:val="0"/>
        </w:rPr>
      </w:r>
    </w:p>
    <w:p w:rsidR="00000000" w:rsidDel="00000000" w:rsidP="00000000" w:rsidRDefault="00000000" w:rsidRPr="00000000" w14:paraId="00000023">
      <w:pPr>
        <w:spacing w:after="0" w:line="240" w:lineRule="auto"/>
        <w:ind w:left="-566.9291338582677" w:firstLine="0"/>
        <w:rPr>
          <w:sz w:val="24"/>
          <w:szCs w:val="24"/>
        </w:rPr>
      </w:pPr>
      <w:r w:rsidDel="00000000" w:rsidR="00000000" w:rsidRPr="00000000">
        <w:rPr>
          <w:rtl w:val="0"/>
        </w:rPr>
      </w:r>
    </w:p>
    <w:p w:rsidR="00000000" w:rsidDel="00000000" w:rsidP="00000000" w:rsidRDefault="00000000" w:rsidRPr="00000000" w14:paraId="00000024">
      <w:pPr>
        <w:spacing w:after="0" w:line="240" w:lineRule="auto"/>
        <w:ind w:left="-566.9291338582677" w:firstLine="0"/>
        <w:rPr>
          <w:rFonts w:ascii="Roboto" w:cs="Roboto" w:eastAsia="Roboto" w:hAnsi="Roboto"/>
          <w:b w:val="1"/>
          <w:color w:val="222222"/>
          <w:sz w:val="24"/>
          <w:szCs w:val="24"/>
          <w:highlight w:val="white"/>
        </w:rPr>
      </w:pPr>
      <w:r w:rsidDel="00000000" w:rsidR="00000000" w:rsidRPr="00000000">
        <w:rPr>
          <w:b w:val="1"/>
          <w:sz w:val="24"/>
          <w:szCs w:val="24"/>
          <w:rtl w:val="0"/>
        </w:rPr>
        <w:t xml:space="preserve">Application Process </w:t>
      </w:r>
      <w:r w:rsidDel="00000000" w:rsidR="00000000" w:rsidRPr="00000000">
        <w:rPr>
          <w:rtl w:val="0"/>
        </w:rPr>
      </w:r>
    </w:p>
    <w:p w:rsidR="00000000" w:rsidDel="00000000" w:rsidP="00000000" w:rsidRDefault="00000000" w:rsidRPr="00000000" w14:paraId="00000025">
      <w:pPr>
        <w:spacing w:after="0" w:line="240" w:lineRule="auto"/>
        <w:ind w:left="-566.9291338582677"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Please send us your CV, all relevant school/university transcripts and employee testimonial</w:t>
      </w:r>
      <w:r w:rsidDel="00000000" w:rsidR="00000000" w:rsidRPr="00000000">
        <w:rPr>
          <w:rFonts w:ascii="Roboto" w:cs="Roboto" w:eastAsia="Roboto" w:hAnsi="Roboto"/>
          <w:sz w:val="21"/>
          <w:szCs w:val="21"/>
          <w:rtl w:val="0"/>
        </w:rPr>
        <w:t xml:space="preserve"> (</w:t>
      </w:r>
      <w:hyperlink r:id="rId6">
        <w:r w:rsidDel="00000000" w:rsidR="00000000" w:rsidRPr="00000000">
          <w:rPr>
            <w:rFonts w:ascii="Roboto" w:cs="Roboto" w:eastAsia="Roboto" w:hAnsi="Roboto"/>
            <w:color w:val="0000ff"/>
            <w:sz w:val="21"/>
            <w:szCs w:val="21"/>
            <w:u w:val="single"/>
            <w:rtl w:val="0"/>
          </w:rPr>
          <w:t xml:space="preserve">contact.stealthstartup.hc.invest@gmail.com</w:t>
        </w:r>
      </w:hyperlink>
      <w:r w:rsidDel="00000000" w:rsidR="00000000" w:rsidRPr="00000000">
        <w:rPr>
          <w:rFonts w:ascii="Roboto" w:cs="Roboto" w:eastAsia="Roboto" w:hAnsi="Roboto"/>
          <w:sz w:val="21"/>
          <w:szCs w:val="21"/>
          <w:rtl w:val="0"/>
        </w:rPr>
        <w:t xml:space="preserve">). We will come back to you within 2-3 working days. </w:t>
      </w:r>
      <w:r w:rsidDel="00000000" w:rsidR="00000000" w:rsidRPr="00000000">
        <w:rPr>
          <w:rtl w:val="0"/>
        </w:rPr>
      </w:r>
    </w:p>
    <w:sectPr>
      <w:pgSz w:h="16838" w:w="11906" w:orient="portrait"/>
      <w:pgMar w:bottom="566.9291338582677" w:top="850.3937007874016" w:left="1303.9370078740158" w:right="1303.937007874015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tact.stealthstartup.hc.inves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